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D2" w:rsidRPr="002D4CD2" w:rsidRDefault="00266A14" w:rsidP="002D4CD2">
      <w:pPr>
        <w:pStyle w:val="Cuerpo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2D4CD2">
        <w:rPr>
          <w:rFonts w:ascii="Arial" w:hAnsi="Arial" w:cs="Arial"/>
          <w:b/>
          <w:sz w:val="18"/>
          <w:szCs w:val="18"/>
          <w:lang w:val="es-ES_tradnl"/>
        </w:rPr>
        <w:t>MIEMBROS DEL CONSEJO DE ADMINISTRACIÓ</w:t>
      </w:r>
      <w:r>
        <w:rPr>
          <w:rFonts w:ascii="Arial" w:hAnsi="Arial" w:cs="Arial"/>
          <w:b/>
          <w:sz w:val="18"/>
          <w:szCs w:val="18"/>
        </w:rPr>
        <w:t>N HASTA  23/03/2021</w:t>
      </w:r>
    </w:p>
    <w:p w:rsidR="002D4CD2" w:rsidRPr="00A70391" w:rsidRDefault="002D4CD2" w:rsidP="002D4CD2">
      <w:pPr>
        <w:pStyle w:val="Cuerpo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2D4CD2" w:rsidRPr="002D448E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_tradnl" w:eastAsia="es-ES"/>
        </w:rPr>
      </w:pPr>
      <w:r w:rsidRPr="002D448E"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_tradnl" w:eastAsia="es-ES"/>
        </w:rPr>
        <w:t>PEDRO MANUEL MARTÍN DOMÍNGUEZ. Consejero-Presidente.</w:t>
      </w:r>
    </w:p>
    <w:p w:rsidR="002D4CD2" w:rsidRPr="002D448E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_tradnl" w:eastAsia="es-ES"/>
        </w:rPr>
      </w:pPr>
      <w:r w:rsidRPr="002D448E">
        <w:rPr>
          <w:rFonts w:ascii="Arial" w:hAnsi="Arial" w:cs="Arial"/>
          <w:sz w:val="18"/>
          <w:szCs w:val="18"/>
          <w:lang w:val="es-ES_tradnl"/>
        </w:rPr>
        <w:t>ENRIQUE ARRIAGA ÁLVAREZ.</w:t>
      </w:r>
      <w:r w:rsidRPr="002D448E">
        <w:rPr>
          <w:rFonts w:ascii="Verdana" w:hAnsi="Verdana"/>
          <w:sz w:val="17"/>
          <w:szCs w:val="17"/>
          <w:shd w:val="clear" w:color="auto" w:fill="FFFFFF"/>
          <w:lang w:val="es-ES"/>
        </w:rPr>
        <w:t xml:space="preserve"> </w:t>
      </w:r>
      <w:r w:rsidRPr="002D448E">
        <w:rPr>
          <w:rFonts w:ascii="Arial" w:hAnsi="Arial" w:cs="Arial"/>
          <w:sz w:val="18"/>
          <w:szCs w:val="18"/>
          <w:lang w:val="es-ES"/>
        </w:rPr>
        <w:t xml:space="preserve">Vicepresidente </w:t>
      </w:r>
    </w:p>
    <w:p w:rsidR="002D4CD2" w:rsidRPr="002D448E" w:rsidRDefault="002D4CD2" w:rsidP="00266A14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color w:val="auto"/>
          <w:sz w:val="18"/>
          <w:szCs w:val="18"/>
        </w:rPr>
      </w:pPr>
      <w:r w:rsidRPr="002D448E">
        <w:rPr>
          <w:rFonts w:ascii="Arial" w:hAnsi="Arial" w:cs="Arial"/>
          <w:color w:val="auto"/>
          <w:sz w:val="18"/>
          <w:szCs w:val="18"/>
        </w:rPr>
        <w:t>INSTITUTO TECNOLÓGICO DE CANARIAS, S.A., representado por D. GABRIEL MEGÍAS MARTÍNEZ. Consejero-Vocal.</w:t>
      </w:r>
    </w:p>
    <w:p w:rsidR="002D4CD2" w:rsidRPr="002D448E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" w:eastAsia="es-ES"/>
        </w:rPr>
      </w:pPr>
      <w:r w:rsidRPr="002D448E"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_tradnl" w:eastAsia="es-ES"/>
        </w:rPr>
        <w:t>JOSÉ CLEMENTE DÍAZ GÓMEZ. Consejero-Vocal.</w:t>
      </w:r>
    </w:p>
    <w:p w:rsidR="002D4CD2" w:rsidRPr="002D448E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" w:eastAsia="es-ES"/>
        </w:rPr>
      </w:pPr>
      <w:r w:rsidRPr="002D448E"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_tradnl" w:eastAsia="es-ES"/>
        </w:rPr>
        <w:t>JAVIER RODRÍGUEZ MEDINA. Consejero- Vocal.</w:t>
      </w:r>
    </w:p>
    <w:p w:rsidR="00266A14" w:rsidRPr="002D448E" w:rsidRDefault="00266A14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" w:eastAsia="es-ES"/>
        </w:rPr>
      </w:pPr>
      <w:r w:rsidRPr="002D448E"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_tradnl" w:eastAsia="es-ES"/>
        </w:rPr>
        <w:t>DORA GONZÁLEZ BRITO</w:t>
      </w:r>
      <w:r w:rsidRPr="002D448E"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" w:eastAsia="es-ES"/>
        </w:rPr>
        <w:t>. Consejero- Vocal</w:t>
      </w:r>
      <w:bookmarkStart w:id="0" w:name="_GoBack"/>
      <w:bookmarkEnd w:id="0"/>
    </w:p>
    <w:p w:rsidR="002D4CD2" w:rsidRPr="002D448E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" w:eastAsia="es-ES"/>
        </w:rPr>
      </w:pPr>
      <w:r w:rsidRPr="002D448E"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_tradnl" w:eastAsia="es-ES"/>
        </w:rPr>
        <w:t>MARÍA JOSÉ BELDA DÍAZ. Consejera-Vocal.</w:t>
      </w:r>
    </w:p>
    <w:p w:rsidR="002D4CD2" w:rsidRPr="002D448E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" w:eastAsia="es-ES"/>
        </w:rPr>
      </w:pPr>
      <w:r w:rsidRPr="002D448E"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_tradnl" w:eastAsia="es-ES"/>
        </w:rPr>
        <w:t>MARÍA RUTH ACOSTA TRUJILLO. Consejera-Vocal.</w:t>
      </w:r>
    </w:p>
    <w:p w:rsidR="002D4CD2" w:rsidRPr="002D448E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" w:eastAsia="es-ES"/>
        </w:rPr>
      </w:pPr>
      <w:r w:rsidRPr="002D448E"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_tradnl" w:eastAsia="es-ES"/>
        </w:rPr>
        <w:t>VALENTÍN GONZÁLEZ ÉVORA. Consejero- Vocal.</w:t>
      </w:r>
    </w:p>
    <w:p w:rsidR="001B3DB0" w:rsidRPr="002D448E" w:rsidRDefault="001B3DB0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" w:eastAsia="es-ES"/>
        </w:rPr>
      </w:pPr>
      <w:r w:rsidRPr="002D448E"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_tradnl" w:eastAsia="es-ES"/>
        </w:rPr>
        <w:t>MARÍA ISABEL GARCÍA HERNÁNDEZ. Consejero- Vocal</w:t>
      </w:r>
    </w:p>
    <w:p w:rsidR="002D4CD2" w:rsidRPr="002D448E" w:rsidRDefault="002D4CD2" w:rsidP="00266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u w:color="000000"/>
          <w:bdr w:val="none" w:sz="0" w:space="0" w:color="auto"/>
          <w:lang w:val="es-ES" w:eastAsia="es-ES"/>
        </w:rPr>
      </w:pPr>
    </w:p>
    <w:p w:rsidR="00266A14" w:rsidRPr="00266A14" w:rsidRDefault="00266A14" w:rsidP="00266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b/>
          <w:color w:val="000000"/>
          <w:sz w:val="18"/>
          <w:szCs w:val="18"/>
          <w:u w:color="000000"/>
          <w:bdr w:val="none" w:sz="0" w:space="0" w:color="auto"/>
          <w:lang w:val="es-ES" w:eastAsia="es-ES"/>
        </w:rPr>
      </w:pPr>
      <w:r w:rsidRPr="00266A14">
        <w:rPr>
          <w:rFonts w:ascii="Arial" w:eastAsia="Arial" w:hAnsi="Arial" w:cs="Arial"/>
          <w:b/>
          <w:color w:val="000000"/>
          <w:sz w:val="18"/>
          <w:szCs w:val="18"/>
          <w:u w:color="000000"/>
          <w:bdr w:val="none" w:sz="0" w:space="0" w:color="auto"/>
          <w:lang w:val="es-ES" w:eastAsia="es-ES"/>
        </w:rPr>
        <w:t>CONSEJEROS DELEGADOS:</w:t>
      </w:r>
    </w:p>
    <w:p w:rsidR="00266A14" w:rsidRPr="00266A14" w:rsidRDefault="00266A14" w:rsidP="00266A14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bdr w:val="none" w:sz="0" w:space="0" w:color="auto"/>
          <w:lang w:val="es-ES"/>
        </w:rPr>
      </w:pPr>
      <w:r w:rsidRPr="00266A14">
        <w:rPr>
          <w:rFonts w:ascii="Arial" w:eastAsia="Arial" w:hAnsi="Arial" w:cs="Arial"/>
          <w:sz w:val="18"/>
          <w:szCs w:val="18"/>
          <w:bdr w:val="none" w:sz="0" w:space="0" w:color="auto"/>
          <w:lang w:val="es-ES"/>
        </w:rPr>
        <w:t>MARÍA ELENA RODRÍGUEZ HENRÍQUEZ</w:t>
      </w:r>
    </w:p>
    <w:p w:rsidR="00266A14" w:rsidRPr="00266A14" w:rsidRDefault="00266A14" w:rsidP="00266A14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sz w:val="18"/>
          <w:szCs w:val="18"/>
          <w:bdr w:val="none" w:sz="0" w:space="0" w:color="auto"/>
          <w:lang w:val="es-ES"/>
        </w:rPr>
      </w:pPr>
      <w:r w:rsidRPr="00266A14">
        <w:rPr>
          <w:rFonts w:ascii="Arial" w:eastAsia="Arial" w:hAnsi="Arial" w:cs="Arial"/>
          <w:sz w:val="18"/>
          <w:szCs w:val="18"/>
          <w:bdr w:val="none" w:sz="0" w:space="0" w:color="auto"/>
          <w:lang w:val="es-ES"/>
        </w:rPr>
        <w:t>EDUARDO BALLESTEROS RUÍZ BENÍTEZ DE LUGO</w:t>
      </w:r>
    </w:p>
    <w:p w:rsidR="002D4CD2" w:rsidRPr="00A70391" w:rsidRDefault="002D4CD2" w:rsidP="002D4CD2">
      <w:pPr>
        <w:pStyle w:val="Cuerpo"/>
        <w:spacing w:after="0"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D4CD2" w:rsidRPr="00266A14" w:rsidRDefault="00266A14" w:rsidP="002D4CD2">
      <w:pPr>
        <w:pStyle w:val="Cuerpo"/>
        <w:spacing w:after="0" w:line="36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266A14">
        <w:rPr>
          <w:rFonts w:ascii="Arial" w:hAnsi="Arial" w:cs="Arial"/>
          <w:b/>
          <w:sz w:val="18"/>
          <w:szCs w:val="18"/>
          <w:lang w:val="es-ES_tradnl"/>
        </w:rPr>
        <w:t>SECRETARIO.</w:t>
      </w:r>
    </w:p>
    <w:p w:rsidR="002D4CD2" w:rsidRPr="00266A14" w:rsidRDefault="00266A14" w:rsidP="00266A14">
      <w:pPr>
        <w:pStyle w:val="Prrafodelista"/>
        <w:numPr>
          <w:ilvl w:val="0"/>
          <w:numId w:val="3"/>
        </w:numPr>
        <w:tabs>
          <w:tab w:val="num" w:pos="800"/>
        </w:tabs>
        <w:spacing w:line="360" w:lineRule="auto"/>
        <w:ind w:left="709"/>
        <w:jc w:val="both"/>
        <w:rPr>
          <w:rFonts w:ascii="Arial" w:eastAsia="Arial" w:hAnsi="Arial" w:cs="Arial"/>
        </w:rPr>
      </w:pPr>
      <w:r>
        <w:rPr>
          <w:rFonts w:ascii="Arial" w:hAnsi="Arial" w:cs="Arial"/>
          <w:sz w:val="18"/>
          <w:szCs w:val="18"/>
        </w:rPr>
        <w:t>E</w:t>
      </w:r>
      <w:r w:rsidRPr="00A70391">
        <w:rPr>
          <w:rFonts w:ascii="Arial" w:hAnsi="Arial" w:cs="Arial"/>
          <w:sz w:val="18"/>
          <w:szCs w:val="18"/>
        </w:rPr>
        <w:t xml:space="preserve">DUARDO </w:t>
      </w:r>
      <w:r>
        <w:rPr>
          <w:rFonts w:ascii="Arial" w:hAnsi="Arial" w:cs="Arial"/>
          <w:sz w:val="18"/>
          <w:szCs w:val="18"/>
        </w:rPr>
        <w:t>BALLESTEROS RUÍZ-BENÍTEZ DE L</w:t>
      </w:r>
      <w:r w:rsidRPr="00A70391">
        <w:rPr>
          <w:rFonts w:ascii="Arial" w:hAnsi="Arial" w:cs="Arial"/>
          <w:sz w:val="18"/>
          <w:szCs w:val="18"/>
        </w:rPr>
        <w:t xml:space="preserve">UGO. </w:t>
      </w:r>
    </w:p>
    <w:p w:rsidR="00266A14" w:rsidRPr="00266A14" w:rsidRDefault="00266A14" w:rsidP="00266A14">
      <w:pPr>
        <w:tabs>
          <w:tab w:val="num" w:pos="800"/>
        </w:tabs>
        <w:spacing w:line="360" w:lineRule="auto"/>
        <w:jc w:val="both"/>
        <w:rPr>
          <w:rFonts w:ascii="Arial" w:eastAsia="Arial" w:hAnsi="Arial" w:cs="Arial"/>
        </w:rPr>
      </w:pPr>
    </w:p>
    <w:p w:rsidR="00266A14" w:rsidRPr="00266A14" w:rsidRDefault="00266A14" w:rsidP="00266A14">
      <w:pPr>
        <w:pStyle w:val="Cuerpo"/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266A14">
        <w:rPr>
          <w:rFonts w:ascii="Arial" w:hAnsi="Arial" w:cs="Arial"/>
          <w:b/>
          <w:sz w:val="18"/>
          <w:szCs w:val="18"/>
          <w:lang w:val="es-ES_tradnl"/>
        </w:rPr>
        <w:t>LETRADO ASESOR:</w:t>
      </w:r>
    </w:p>
    <w:p w:rsidR="00266A14" w:rsidRDefault="00266A14" w:rsidP="00266A14">
      <w:pPr>
        <w:pStyle w:val="Cuerpo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JOSÉ ANTONIO DUQUE DÍAZ</w:t>
      </w:r>
    </w:p>
    <w:p w:rsidR="00266A14" w:rsidRPr="00266A14" w:rsidRDefault="00266A14" w:rsidP="00266A14">
      <w:pPr>
        <w:pStyle w:val="Cuerpo"/>
        <w:spacing w:after="0"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66A14" w:rsidRPr="00266A14" w:rsidRDefault="00266A14" w:rsidP="00266A14">
      <w:pPr>
        <w:tabs>
          <w:tab w:val="num" w:pos="800"/>
        </w:tabs>
        <w:spacing w:line="360" w:lineRule="auto"/>
        <w:jc w:val="both"/>
        <w:rPr>
          <w:rFonts w:ascii="Arial" w:eastAsia="Arial" w:hAnsi="Arial" w:cs="Arial"/>
        </w:rPr>
      </w:pPr>
    </w:p>
    <w:sectPr w:rsidR="00266A14" w:rsidRPr="00266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C6CFD"/>
    <w:multiLevelType w:val="hybridMultilevel"/>
    <w:tmpl w:val="6C64D5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3BC16A4"/>
    <w:multiLevelType w:val="hybridMultilevel"/>
    <w:tmpl w:val="A8A2FCAA"/>
    <w:lvl w:ilvl="0" w:tplc="D14A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D51DB"/>
    <w:multiLevelType w:val="hybridMultilevel"/>
    <w:tmpl w:val="2924B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60CD4"/>
    <w:multiLevelType w:val="hybridMultilevel"/>
    <w:tmpl w:val="CC788E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C8"/>
    <w:rsid w:val="001B3DB0"/>
    <w:rsid w:val="00266A14"/>
    <w:rsid w:val="002D448E"/>
    <w:rsid w:val="002D4CD2"/>
    <w:rsid w:val="004411C8"/>
    <w:rsid w:val="00951EC1"/>
    <w:rsid w:val="009C4ECB"/>
    <w:rsid w:val="00B80144"/>
    <w:rsid w:val="00F51DB0"/>
    <w:rsid w:val="00F7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4C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2D4CD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rebuchet MS" w:eastAsia="Arial Unicode MS" w:hAnsi="Arial Unicode MS" w:cs="Arial Unicode MS"/>
      <w:color w:val="000000"/>
      <w:u w:color="000000"/>
      <w:bdr w:val="nil"/>
      <w:lang w:eastAsia="es-ES"/>
    </w:rPr>
  </w:style>
  <w:style w:type="paragraph" w:styleId="Prrafodelista">
    <w:name w:val="List Paragraph"/>
    <w:qFormat/>
    <w:rsid w:val="002D4CD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Trebuchet MS" w:eastAsia="Arial Unicode MS" w:hAnsi="Arial Unicode MS" w:cs="Arial Unicode MS"/>
      <w:color w:val="000000"/>
      <w:u w:color="000000"/>
      <w:bdr w:val="nil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4C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2D4CD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rebuchet MS" w:eastAsia="Arial Unicode MS" w:hAnsi="Arial Unicode MS" w:cs="Arial Unicode MS"/>
      <w:color w:val="000000"/>
      <w:u w:color="000000"/>
      <w:bdr w:val="nil"/>
      <w:lang w:eastAsia="es-ES"/>
    </w:rPr>
  </w:style>
  <w:style w:type="paragraph" w:styleId="Prrafodelista">
    <w:name w:val="List Paragraph"/>
    <w:qFormat/>
    <w:rsid w:val="002D4CD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Trebuchet MS" w:eastAsia="Arial Unicode MS" w:hAnsi="Arial Unicode MS" w:cs="Arial Unicode MS"/>
      <w:color w:val="000000"/>
      <w:u w:color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Delamo del Castillo</dc:creator>
  <cp:lastModifiedBy>Maite Delamo del Castillo</cp:lastModifiedBy>
  <cp:revision>7</cp:revision>
  <cp:lastPrinted>2021-06-02T07:54:00Z</cp:lastPrinted>
  <dcterms:created xsi:type="dcterms:W3CDTF">2020-06-02T13:23:00Z</dcterms:created>
  <dcterms:modified xsi:type="dcterms:W3CDTF">2021-06-02T08:20:00Z</dcterms:modified>
</cp:coreProperties>
</file>